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617"/>
        <w:gridCol w:w="7798"/>
        <w:gridCol w:w="2002"/>
        <w:gridCol w:w="2144"/>
        <w:gridCol w:w="2225"/>
      </w:tblGrid>
      <w:tr w:rsidR="005D0DD5" w:rsidRPr="004D5951" w:rsidTr="005D0DD5">
        <w:trPr>
          <w:trHeight w:val="416"/>
        </w:trPr>
        <w:tc>
          <w:tcPr>
            <w:tcW w:w="617" w:type="dxa"/>
            <w:vMerge w:val="restart"/>
          </w:tcPr>
          <w:p w:rsidR="005D0DD5" w:rsidRPr="00442235" w:rsidRDefault="005D0DD5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205" w:type="dxa"/>
            <w:gridSpan w:val="3"/>
          </w:tcPr>
          <w:p w:rsidR="005D0DD5" w:rsidRPr="00442235" w:rsidRDefault="005D0DD5" w:rsidP="006C2EE9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Психопрофилактическая работа</w:t>
            </w:r>
          </w:p>
        </w:tc>
        <w:tc>
          <w:tcPr>
            <w:tcW w:w="1738" w:type="dxa"/>
          </w:tcPr>
          <w:p w:rsidR="005D0DD5" w:rsidRPr="005D0DD5" w:rsidRDefault="005D0DD5" w:rsidP="005D0DD5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DD5" w:rsidRPr="004D5951" w:rsidTr="005D0DD5">
        <w:trPr>
          <w:trHeight w:val="630"/>
        </w:trPr>
        <w:tc>
          <w:tcPr>
            <w:tcW w:w="617" w:type="dxa"/>
            <w:vMerge/>
          </w:tcPr>
          <w:p w:rsidR="005D0DD5" w:rsidRPr="00442235" w:rsidRDefault="005D0DD5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2" w:type="dxa"/>
          </w:tcPr>
          <w:p w:rsidR="005D0DD5" w:rsidRPr="00442235" w:rsidRDefault="005D0DD5" w:rsidP="006C2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018" w:type="dxa"/>
          </w:tcPr>
          <w:p w:rsidR="005D0DD5" w:rsidRPr="00442235" w:rsidRDefault="005D0DD5" w:rsidP="006C2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55" w:type="dxa"/>
          </w:tcPr>
          <w:p w:rsidR="005D0DD5" w:rsidRPr="00442235" w:rsidRDefault="005D0DD5" w:rsidP="006C2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  <w:tc>
          <w:tcPr>
            <w:tcW w:w="1738" w:type="dxa"/>
          </w:tcPr>
          <w:p w:rsidR="005D0DD5" w:rsidRPr="00442235" w:rsidRDefault="005D0DD5" w:rsidP="006C2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D0DD5" w:rsidRPr="004D5951" w:rsidTr="005D0DD5">
        <w:trPr>
          <w:trHeight w:val="390"/>
        </w:trPr>
        <w:tc>
          <w:tcPr>
            <w:tcW w:w="12822" w:type="dxa"/>
            <w:gridSpan w:val="4"/>
          </w:tcPr>
          <w:p w:rsidR="005D0DD5" w:rsidRPr="006C2EE9" w:rsidRDefault="005D0DD5" w:rsidP="006C2EE9">
            <w:pPr>
              <w:pStyle w:val="a4"/>
              <w:numPr>
                <w:ilvl w:val="1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просвещение и консультирование родителей</w:t>
            </w:r>
          </w:p>
        </w:tc>
        <w:tc>
          <w:tcPr>
            <w:tcW w:w="1738" w:type="dxa"/>
          </w:tcPr>
          <w:p w:rsidR="005D0DD5" w:rsidRPr="005D0DD5" w:rsidRDefault="005D0DD5" w:rsidP="005D0DD5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DD5" w:rsidRPr="004D5951" w:rsidTr="005D0DD5">
        <w:tc>
          <w:tcPr>
            <w:tcW w:w="617" w:type="dxa"/>
          </w:tcPr>
          <w:p w:rsidR="005D0DD5" w:rsidRPr="00E012E3" w:rsidRDefault="005D0DD5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032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Изучение уровня готовности ребёнка к поступлению в ДОО</w:t>
            </w:r>
          </w:p>
          <w:p w:rsidR="005D0DD5" w:rsidRPr="004D5951" w:rsidRDefault="005D0DD5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Опрос родителей.</w:t>
            </w:r>
          </w:p>
          <w:p w:rsidR="005D0DD5" w:rsidRPr="004D5951" w:rsidRDefault="005D0DD5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Сбор данных анамнеза</w:t>
            </w:r>
          </w:p>
          <w:p w:rsidR="005D0DD5" w:rsidRPr="004D5951" w:rsidRDefault="005D0DD5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Эмоциональная поддержка семьи в период первичной адаптации.</w:t>
            </w:r>
          </w:p>
          <w:p w:rsidR="005D0DD5" w:rsidRPr="00442235" w:rsidRDefault="005D0DD5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консультирования членов семьи</w:t>
            </w:r>
          </w:p>
        </w:tc>
        <w:tc>
          <w:tcPr>
            <w:tcW w:w="2018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155" w:type="dxa"/>
          </w:tcPr>
          <w:p w:rsidR="005D0DD5" w:rsidRPr="004D5951" w:rsidRDefault="005D0DD5" w:rsidP="001E39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738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0DD5" w:rsidRPr="004D5951" w:rsidTr="005D0DD5">
        <w:tc>
          <w:tcPr>
            <w:tcW w:w="617" w:type="dxa"/>
          </w:tcPr>
          <w:p w:rsidR="005D0DD5" w:rsidRPr="00E012E3" w:rsidRDefault="005D0DD5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032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Психопрофилактика отклонений в социальном и личностном здоровье воспитанников.</w:t>
            </w:r>
          </w:p>
          <w:p w:rsidR="005D0DD5" w:rsidRPr="004D5951" w:rsidRDefault="005D0DD5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Стендовая информация для родителей:</w:t>
            </w:r>
          </w:p>
          <w:p w:rsidR="005D0DD5" w:rsidRPr="004D5951" w:rsidRDefault="005D0DD5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Как подготовить ребенка к поступлению в детский сад»</w:t>
            </w:r>
          </w:p>
          <w:p w:rsidR="005D0DD5" w:rsidRPr="004D5951" w:rsidRDefault="005D0DD5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Если ребенок плачет при расставании по утрам»</w:t>
            </w:r>
          </w:p>
          <w:p w:rsidR="005D0DD5" w:rsidRPr="004D5951" w:rsidRDefault="005D0DD5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353BB">
              <w:rPr>
                <w:rFonts w:ascii="Times New Roman" w:hAnsi="Times New Roman" w:cs="Times New Roman"/>
                <w:sz w:val="28"/>
                <w:szCs w:val="28"/>
              </w:rPr>
              <w:t>Развиваем внимание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53BB">
              <w:rPr>
                <w:rFonts w:ascii="Times New Roman" w:hAnsi="Times New Roman" w:cs="Times New Roman"/>
                <w:sz w:val="28"/>
                <w:szCs w:val="28"/>
              </w:rPr>
              <w:t xml:space="preserve"> (картотека игр)</w:t>
            </w:r>
          </w:p>
          <w:p w:rsidR="005D0DD5" w:rsidRPr="004D5951" w:rsidRDefault="005D0DD5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Правила обращения со страхами для детей и взрослых»</w:t>
            </w:r>
          </w:p>
          <w:p w:rsidR="005D0DD5" w:rsidRPr="004D5951" w:rsidRDefault="005D0DD5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Компоненты психологической готовности к школе»</w:t>
            </w:r>
          </w:p>
          <w:p w:rsidR="005D0DD5" w:rsidRPr="004D5951" w:rsidRDefault="005D0DD5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353BB">
              <w:rPr>
                <w:rFonts w:ascii="Times New Roman" w:hAnsi="Times New Roman" w:cs="Times New Roman"/>
                <w:sz w:val="28"/>
                <w:szCs w:val="28"/>
              </w:rPr>
              <w:t>Учим стихотворения и развиваем речь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0DD5" w:rsidRPr="004D5951" w:rsidRDefault="005D0DD5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353BB">
              <w:rPr>
                <w:rFonts w:ascii="Times New Roman" w:hAnsi="Times New Roman" w:cs="Times New Roman"/>
                <w:sz w:val="28"/>
                <w:szCs w:val="28"/>
              </w:rPr>
              <w:t>Стратегии семейного воспитания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0DD5" w:rsidRPr="004D5951" w:rsidRDefault="005D0DD5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7353BB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 речи детей в раннем детстве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0DD5" w:rsidRPr="004D5951" w:rsidRDefault="005D0DD5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7353BB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процессы у детей дошкольного </w:t>
            </w:r>
            <w:r w:rsidR="007353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возраста. Развитие памяти.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0DD5" w:rsidRPr="004D5951" w:rsidRDefault="005D0DD5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по итогам диагностики готовности к школьному обучению и диагностики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плана работы.</w:t>
            </w:r>
          </w:p>
          <w:p w:rsidR="005D0DD5" w:rsidRPr="004D5951" w:rsidRDefault="005D0DD5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с целью выработки рекомендаций родителям по взаимодействию с детьми с проблемами в поведении и особенностями развития.</w:t>
            </w:r>
          </w:p>
          <w:p w:rsidR="005D0DD5" w:rsidRPr="004D5951" w:rsidRDefault="005D0DD5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Подбор и распространение психологической и психолого-педагогической литературы.</w:t>
            </w:r>
          </w:p>
        </w:tc>
        <w:tc>
          <w:tcPr>
            <w:tcW w:w="2018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года.</w:t>
            </w:r>
          </w:p>
        </w:tc>
        <w:tc>
          <w:tcPr>
            <w:tcW w:w="2155" w:type="dxa"/>
          </w:tcPr>
          <w:p w:rsidR="005D0DD5" w:rsidRPr="004D5951" w:rsidRDefault="005D0DD5" w:rsidP="001E39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738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0DD5" w:rsidRPr="004D5951" w:rsidTr="005D0DD5">
        <w:tc>
          <w:tcPr>
            <w:tcW w:w="617" w:type="dxa"/>
          </w:tcPr>
          <w:p w:rsidR="005D0DD5" w:rsidRPr="00E012E3" w:rsidRDefault="005D0DD5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8032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в вопросах развития, воспитания и обучения. Выступление на родительских собраниях по темам: </w:t>
            </w:r>
          </w:p>
          <w:p w:rsidR="007353BB" w:rsidRDefault="007353BB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раннего возраста: 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«Адаптация ребёнка к условиям детского сада»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3BB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Младш</w:t>
            </w:r>
            <w:r w:rsidR="007353B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7353BB">
              <w:rPr>
                <w:rFonts w:ascii="Times New Roman" w:hAnsi="Times New Roman" w:cs="Times New Roman"/>
                <w:sz w:val="28"/>
                <w:szCs w:val="28"/>
              </w:rPr>
              <w:t>а: «Кризис 3-х лет».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0DD5" w:rsidRPr="004D5951" w:rsidRDefault="007353BB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группа: </w:t>
            </w:r>
            <w:r w:rsidR="005D0DD5"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у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r w:rsidR="005D0DD5"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самостоятельности и   самообслуживании».  </w:t>
            </w:r>
          </w:p>
          <w:p w:rsidR="005D0DD5" w:rsidRPr="004D5951" w:rsidRDefault="005D0DD5" w:rsidP="007353B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Старшая и подготовительная к школе группы: «Нравственно-волевая подготовка детей к школе», «</w:t>
            </w:r>
            <w:r w:rsidR="007353BB">
              <w:rPr>
                <w:rFonts w:ascii="Times New Roman" w:hAnsi="Times New Roman" w:cs="Times New Roman"/>
                <w:sz w:val="28"/>
                <w:szCs w:val="28"/>
              </w:rPr>
              <w:t>Смена режима в семье, переход из сада в школу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18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155" w:type="dxa"/>
          </w:tcPr>
          <w:p w:rsidR="005D0DD5" w:rsidRPr="004D5951" w:rsidRDefault="005D0DD5" w:rsidP="001E39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738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0DD5" w:rsidRPr="004D5951" w:rsidTr="005D0DD5">
        <w:tc>
          <w:tcPr>
            <w:tcW w:w="617" w:type="dxa"/>
          </w:tcPr>
          <w:p w:rsidR="005D0DD5" w:rsidRPr="00E012E3" w:rsidRDefault="005D0DD5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032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 по анализу итогов диагностических исследований, согласно плана работы.</w:t>
            </w:r>
          </w:p>
        </w:tc>
        <w:tc>
          <w:tcPr>
            <w:tcW w:w="2018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155" w:type="dxa"/>
          </w:tcPr>
          <w:p w:rsidR="005D0DD5" w:rsidRPr="004D5951" w:rsidRDefault="005D0DD5" w:rsidP="001E39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738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0DD5" w:rsidRPr="004D5951" w:rsidTr="005D0DD5">
        <w:tc>
          <w:tcPr>
            <w:tcW w:w="617" w:type="dxa"/>
          </w:tcPr>
          <w:p w:rsidR="005D0DD5" w:rsidRPr="00E012E3" w:rsidRDefault="005D0DD5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032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родителями, имеющими детей с ОВЗ, с целью повышения родительской компетенции, улучшения детско-родительских отношений и семейного климата.</w:t>
            </w:r>
          </w:p>
        </w:tc>
        <w:tc>
          <w:tcPr>
            <w:tcW w:w="2018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155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Родители детей с ОВЗ.</w:t>
            </w:r>
          </w:p>
        </w:tc>
        <w:tc>
          <w:tcPr>
            <w:tcW w:w="1738" w:type="dxa"/>
          </w:tcPr>
          <w:p w:rsidR="005D0DD5" w:rsidRPr="004D5951" w:rsidRDefault="005D0DD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4D5951" w:rsidRDefault="004D5951" w:rsidP="002345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5951" w:rsidRDefault="004D5951" w:rsidP="00CD089B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42235" w:rsidRPr="002345B8" w:rsidRDefault="00442235" w:rsidP="002345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571"/>
        <w:tblW w:w="14850" w:type="dxa"/>
        <w:tblLook w:val="04A0" w:firstRow="1" w:lastRow="0" w:firstColumn="1" w:lastColumn="0" w:noHBand="0" w:noVBand="1"/>
      </w:tblPr>
      <w:tblGrid>
        <w:gridCol w:w="618"/>
        <w:gridCol w:w="7779"/>
        <w:gridCol w:w="2012"/>
        <w:gridCol w:w="2152"/>
        <w:gridCol w:w="2289"/>
      </w:tblGrid>
      <w:tr w:rsidR="00DC7010" w:rsidRPr="00442235" w:rsidTr="00DC7010">
        <w:trPr>
          <w:trHeight w:val="300"/>
        </w:trPr>
        <w:tc>
          <w:tcPr>
            <w:tcW w:w="618" w:type="dxa"/>
            <w:vMerge w:val="restart"/>
          </w:tcPr>
          <w:p w:rsidR="00DC7010" w:rsidRPr="00442235" w:rsidRDefault="00DC7010" w:rsidP="00DC701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gramEnd"/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943" w:type="dxa"/>
            <w:gridSpan w:val="3"/>
          </w:tcPr>
          <w:p w:rsidR="00DC7010" w:rsidRPr="00442235" w:rsidRDefault="00DC7010" w:rsidP="00DC7010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Психопрофилактическая работа</w:t>
            </w:r>
          </w:p>
        </w:tc>
        <w:tc>
          <w:tcPr>
            <w:tcW w:w="2289" w:type="dxa"/>
          </w:tcPr>
          <w:p w:rsidR="00DC7010" w:rsidRPr="005D0DD5" w:rsidRDefault="00DC7010" w:rsidP="00DC7010">
            <w:pPr>
              <w:spacing w:line="276" w:lineRule="auto"/>
              <w:ind w:left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010" w:rsidRPr="00442235" w:rsidTr="00DC7010">
        <w:trPr>
          <w:trHeight w:val="225"/>
        </w:trPr>
        <w:tc>
          <w:tcPr>
            <w:tcW w:w="618" w:type="dxa"/>
            <w:vMerge/>
          </w:tcPr>
          <w:p w:rsidR="00DC7010" w:rsidRPr="00442235" w:rsidRDefault="00DC7010" w:rsidP="00DC701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9" w:type="dxa"/>
          </w:tcPr>
          <w:p w:rsidR="00DC7010" w:rsidRPr="00442235" w:rsidRDefault="00DC7010" w:rsidP="00DC7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012" w:type="dxa"/>
          </w:tcPr>
          <w:p w:rsidR="00DC7010" w:rsidRPr="00442235" w:rsidRDefault="00DC7010" w:rsidP="00DC7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52" w:type="dxa"/>
          </w:tcPr>
          <w:p w:rsidR="00DC7010" w:rsidRPr="00442235" w:rsidRDefault="00DC7010" w:rsidP="00DC7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  <w:tc>
          <w:tcPr>
            <w:tcW w:w="2289" w:type="dxa"/>
          </w:tcPr>
          <w:p w:rsidR="00DC7010" w:rsidRPr="00442235" w:rsidRDefault="00DC7010" w:rsidP="00DC7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C7010" w:rsidRPr="004D5951" w:rsidTr="00DC7010">
        <w:tc>
          <w:tcPr>
            <w:tcW w:w="12561" w:type="dxa"/>
            <w:gridSpan w:val="4"/>
          </w:tcPr>
          <w:p w:rsidR="00DC7010" w:rsidRPr="006C2EE9" w:rsidRDefault="00DC7010" w:rsidP="00DC7010">
            <w:pPr>
              <w:pStyle w:val="a4"/>
              <w:numPr>
                <w:ilvl w:val="1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E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Психологическое просвещение и консультирование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педагогов</w:t>
            </w:r>
          </w:p>
        </w:tc>
        <w:tc>
          <w:tcPr>
            <w:tcW w:w="2289" w:type="dxa"/>
          </w:tcPr>
          <w:p w:rsidR="00DC7010" w:rsidRPr="005D0DD5" w:rsidRDefault="00DC7010" w:rsidP="00DC701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010" w:rsidRPr="004D5951" w:rsidTr="00DC7010">
        <w:tc>
          <w:tcPr>
            <w:tcW w:w="618" w:type="dxa"/>
          </w:tcPr>
          <w:p w:rsidR="00DC7010" w:rsidRPr="00E012E3" w:rsidRDefault="00DC7010" w:rsidP="00DC701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79" w:type="dxa"/>
          </w:tcPr>
          <w:p w:rsidR="00DC7010" w:rsidRPr="006C2EE9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EE9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педагогов группы раннего возраста, носящие ознакомительный характер с целью выработки оптимального режима жизнедеятельности детей на протяжении адаптационного периода.</w:t>
            </w:r>
          </w:p>
        </w:tc>
        <w:tc>
          <w:tcPr>
            <w:tcW w:w="2012" w:type="dxa"/>
          </w:tcPr>
          <w:p w:rsidR="00DC7010" w:rsidRPr="00442235" w:rsidRDefault="00DC7010" w:rsidP="00DC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15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младшей группы</w:t>
            </w:r>
          </w:p>
        </w:tc>
        <w:tc>
          <w:tcPr>
            <w:tcW w:w="2289" w:type="dxa"/>
          </w:tcPr>
          <w:p w:rsidR="00DC7010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C7010" w:rsidRPr="004D5951" w:rsidTr="00DC7010">
        <w:tc>
          <w:tcPr>
            <w:tcW w:w="618" w:type="dxa"/>
          </w:tcPr>
          <w:p w:rsidR="00DC7010" w:rsidRPr="00E012E3" w:rsidRDefault="00DC7010" w:rsidP="00DC701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79" w:type="dxa"/>
          </w:tcPr>
          <w:p w:rsidR="00DC7010" w:rsidRPr="006C2EE9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EE9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педагогов, работающих с детьми с ОВЗ, повышение психолого-педагогической компетенции, понимание специфики работы с детьми данной категории.</w:t>
            </w:r>
          </w:p>
        </w:tc>
        <w:tc>
          <w:tcPr>
            <w:tcW w:w="201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15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группы  №3 и старшей группы №5</w:t>
            </w:r>
          </w:p>
        </w:tc>
        <w:tc>
          <w:tcPr>
            <w:tcW w:w="2289" w:type="dxa"/>
          </w:tcPr>
          <w:p w:rsidR="00DC7010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C7010" w:rsidRPr="004D5951" w:rsidTr="00DC7010">
        <w:tc>
          <w:tcPr>
            <w:tcW w:w="618" w:type="dxa"/>
          </w:tcPr>
          <w:p w:rsidR="00DC7010" w:rsidRPr="00E012E3" w:rsidRDefault="00DC7010" w:rsidP="00DC701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79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 с целью выявление детей «группы риска».</w:t>
            </w:r>
          </w:p>
        </w:tc>
        <w:tc>
          <w:tcPr>
            <w:tcW w:w="201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15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</w:tcPr>
          <w:p w:rsidR="00DC7010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воспитатели</w:t>
            </w:r>
          </w:p>
        </w:tc>
      </w:tr>
      <w:tr w:rsidR="00DC7010" w:rsidRPr="004D5951" w:rsidTr="00DC7010">
        <w:tc>
          <w:tcPr>
            <w:tcW w:w="618" w:type="dxa"/>
          </w:tcPr>
          <w:p w:rsidR="00DC7010" w:rsidRPr="00E012E3" w:rsidRDefault="00DC7010" w:rsidP="00DC701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779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педагогов по анализу итогов диагностических исследований, согласно плана работы.</w:t>
            </w:r>
          </w:p>
        </w:tc>
        <w:tc>
          <w:tcPr>
            <w:tcW w:w="201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15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</w:tcPr>
          <w:p w:rsidR="00DC7010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C7010" w:rsidRPr="004D5951" w:rsidTr="00DC7010">
        <w:tc>
          <w:tcPr>
            <w:tcW w:w="618" w:type="dxa"/>
          </w:tcPr>
          <w:p w:rsidR="00DC7010" w:rsidRPr="00E012E3" w:rsidRDefault="00DC7010" w:rsidP="00DC701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779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по теме: </w:t>
            </w:r>
            <w:r w:rsidRPr="00234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Предотвращение конфликтов в педагогическом коллективе</w:t>
            </w:r>
            <w:r w:rsidRPr="00234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01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5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B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89" w:type="dxa"/>
          </w:tcPr>
          <w:p w:rsidR="00DC7010" w:rsidRPr="002345B8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C7010" w:rsidRPr="004D5951" w:rsidTr="00DC7010">
        <w:tc>
          <w:tcPr>
            <w:tcW w:w="618" w:type="dxa"/>
          </w:tcPr>
          <w:p w:rsidR="00DC7010" w:rsidRPr="00E012E3" w:rsidRDefault="00DC7010" w:rsidP="00DC701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7779" w:type="dxa"/>
          </w:tcPr>
          <w:p w:rsidR="00DC7010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педагогическом совете: </w:t>
            </w:r>
          </w:p>
          <w:p w:rsidR="00DC7010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«Результаты адаптационного периода вновь прибывших детей к детскому саду»,</w:t>
            </w:r>
          </w:p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«Анализ уровня развития подготовки детей к школе».</w:t>
            </w:r>
          </w:p>
        </w:tc>
        <w:tc>
          <w:tcPr>
            <w:tcW w:w="201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52" w:type="dxa"/>
          </w:tcPr>
          <w:p w:rsidR="00DC7010" w:rsidRPr="004D5951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B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89" w:type="dxa"/>
          </w:tcPr>
          <w:p w:rsidR="00DC7010" w:rsidRPr="002345B8" w:rsidRDefault="00DC7010" w:rsidP="00DC7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442235" w:rsidRDefault="00442235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618"/>
        <w:gridCol w:w="7774"/>
        <w:gridCol w:w="2015"/>
        <w:gridCol w:w="2154"/>
        <w:gridCol w:w="2225"/>
      </w:tblGrid>
      <w:tr w:rsidR="005D0DD5" w:rsidRPr="00442235" w:rsidTr="005D0DD5">
        <w:trPr>
          <w:trHeight w:val="300"/>
        </w:trPr>
        <w:tc>
          <w:tcPr>
            <w:tcW w:w="618" w:type="dxa"/>
            <w:vMerge w:val="restart"/>
          </w:tcPr>
          <w:p w:rsidR="005D0DD5" w:rsidRPr="00442235" w:rsidRDefault="005D0DD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2159" w:type="dxa"/>
            <w:gridSpan w:val="3"/>
          </w:tcPr>
          <w:p w:rsidR="005D0DD5" w:rsidRPr="00442235" w:rsidRDefault="005D0DD5" w:rsidP="006C2EE9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1783" w:type="dxa"/>
          </w:tcPr>
          <w:p w:rsidR="005D0DD5" w:rsidRPr="005D0DD5" w:rsidRDefault="005D0DD5" w:rsidP="005D0DD5">
            <w:pPr>
              <w:spacing w:line="276" w:lineRule="auto"/>
              <w:ind w:left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DD5" w:rsidRPr="00442235" w:rsidTr="005D0DD5">
        <w:trPr>
          <w:trHeight w:val="225"/>
        </w:trPr>
        <w:tc>
          <w:tcPr>
            <w:tcW w:w="618" w:type="dxa"/>
            <w:vMerge/>
          </w:tcPr>
          <w:p w:rsidR="005D0DD5" w:rsidRPr="00442235" w:rsidRDefault="005D0DD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0" w:type="dxa"/>
          </w:tcPr>
          <w:p w:rsidR="005D0DD5" w:rsidRPr="00442235" w:rsidRDefault="005D0DD5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027" w:type="dxa"/>
          </w:tcPr>
          <w:p w:rsidR="005D0DD5" w:rsidRPr="00442235" w:rsidRDefault="005D0DD5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62" w:type="dxa"/>
          </w:tcPr>
          <w:p w:rsidR="005D0DD5" w:rsidRPr="00442235" w:rsidRDefault="005D0DD5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  <w:tc>
          <w:tcPr>
            <w:tcW w:w="1783" w:type="dxa"/>
          </w:tcPr>
          <w:p w:rsidR="005D0DD5" w:rsidRPr="00442235" w:rsidRDefault="005D0DD5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D0DD5" w:rsidRPr="004D5951" w:rsidTr="005D0DD5">
        <w:tc>
          <w:tcPr>
            <w:tcW w:w="12777" w:type="dxa"/>
            <w:gridSpan w:val="4"/>
          </w:tcPr>
          <w:p w:rsidR="005D0DD5" w:rsidRPr="00A9319A" w:rsidRDefault="005D0DD5" w:rsidP="00A9319A">
            <w:pPr>
              <w:pStyle w:val="a4"/>
              <w:numPr>
                <w:ilvl w:val="1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9A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  <w:tc>
          <w:tcPr>
            <w:tcW w:w="1783" w:type="dxa"/>
          </w:tcPr>
          <w:p w:rsidR="005D0DD5" w:rsidRPr="005D0DD5" w:rsidRDefault="005D0DD5" w:rsidP="005D0DD5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DD5" w:rsidRPr="004D5951" w:rsidTr="005D0DD5">
        <w:tc>
          <w:tcPr>
            <w:tcW w:w="618" w:type="dxa"/>
          </w:tcPr>
          <w:p w:rsidR="005D0DD5" w:rsidRPr="004D5951" w:rsidRDefault="005D0DD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0" w:type="dxa"/>
          </w:tcPr>
          <w:p w:rsidR="005D0DD5" w:rsidRDefault="005D0DD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индивидуальных особенностей и потребностей детей в общении и учёт их в процессе адаптации:</w:t>
            </w:r>
          </w:p>
          <w:p w:rsidR="005D0DD5" w:rsidRDefault="005D0DD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выработка индивидуального графика и режима адаптации;</w:t>
            </w:r>
          </w:p>
          <w:p w:rsidR="005D0DD5" w:rsidRDefault="005D0DD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завести на каждого вновь прибывшего ребёнка адаптационный лист.</w:t>
            </w:r>
          </w:p>
          <w:p w:rsidR="005D0DD5" w:rsidRPr="006C2EE9" w:rsidRDefault="005D0DD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5D0DD5" w:rsidRPr="00442235" w:rsidRDefault="005D0DD5" w:rsidP="00C94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162" w:type="dxa"/>
          </w:tcPr>
          <w:p w:rsidR="005D0DD5" w:rsidRPr="004D5951" w:rsidRDefault="001E391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группы </w:t>
            </w:r>
            <w:r w:rsidR="005D0DD5">
              <w:rPr>
                <w:rFonts w:ascii="Times New Roman" w:hAnsi="Times New Roman" w:cs="Times New Roman"/>
                <w:sz w:val="28"/>
                <w:szCs w:val="28"/>
              </w:rPr>
              <w:t>раннего возраста</w:t>
            </w:r>
          </w:p>
        </w:tc>
        <w:tc>
          <w:tcPr>
            <w:tcW w:w="1783" w:type="dxa"/>
          </w:tcPr>
          <w:p w:rsidR="005D0DD5" w:rsidRDefault="005D0DD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FA69B5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</w:tbl>
    <w:p w:rsidR="006C2EE9" w:rsidRDefault="006C2EE9" w:rsidP="00DC70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C7010" w:rsidRPr="00DC7010" w:rsidRDefault="00DC7010" w:rsidP="00DC70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7"/>
        <w:gridCol w:w="7442"/>
        <w:gridCol w:w="2090"/>
        <w:gridCol w:w="2417"/>
        <w:gridCol w:w="2225"/>
      </w:tblGrid>
      <w:tr w:rsidR="005D0DD5" w:rsidTr="005D0DD5">
        <w:tc>
          <w:tcPr>
            <w:tcW w:w="617" w:type="dxa"/>
          </w:tcPr>
          <w:p w:rsidR="005D0DD5" w:rsidRPr="0099035D" w:rsidRDefault="005D0DD5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565" w:type="dxa"/>
          </w:tcPr>
          <w:p w:rsidR="005D0DD5" w:rsidRPr="0099035D" w:rsidRDefault="005D0DD5" w:rsidP="0099035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100" w:type="dxa"/>
          </w:tcPr>
          <w:p w:rsidR="005D0DD5" w:rsidRPr="0099035D" w:rsidRDefault="005D0DD5" w:rsidP="00990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7" w:type="dxa"/>
          </w:tcPr>
          <w:p w:rsidR="005D0DD5" w:rsidRPr="0099035D" w:rsidRDefault="005D0DD5" w:rsidP="00990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  <w:tc>
          <w:tcPr>
            <w:tcW w:w="1866" w:type="dxa"/>
          </w:tcPr>
          <w:p w:rsidR="005D0DD5" w:rsidRPr="0099035D" w:rsidRDefault="005D0DD5" w:rsidP="00990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D0DD5" w:rsidTr="005D0DD5">
        <w:tc>
          <w:tcPr>
            <w:tcW w:w="617" w:type="dxa"/>
          </w:tcPr>
          <w:p w:rsidR="005D0DD5" w:rsidRPr="0099035D" w:rsidRDefault="005D0DD5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5" w:type="dxa"/>
          </w:tcPr>
          <w:p w:rsidR="005D0DD5" w:rsidRPr="0099035D" w:rsidRDefault="005D0DD5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100" w:type="dxa"/>
          </w:tcPr>
          <w:p w:rsidR="005D0DD5" w:rsidRPr="0099035D" w:rsidRDefault="005D0DD5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5D0DD5" w:rsidRPr="0099035D" w:rsidRDefault="005D0DD5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5D0DD5" w:rsidRPr="0099035D" w:rsidRDefault="005D0DD5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DD5" w:rsidTr="005D0DD5">
        <w:tc>
          <w:tcPr>
            <w:tcW w:w="12699" w:type="dxa"/>
            <w:gridSpan w:val="4"/>
          </w:tcPr>
          <w:p w:rsidR="005D0DD5" w:rsidRPr="0099035D" w:rsidRDefault="005D0DD5" w:rsidP="0099035D">
            <w:pPr>
              <w:pStyle w:val="a4"/>
              <w:numPr>
                <w:ilvl w:val="1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</w:t>
            </w:r>
          </w:p>
        </w:tc>
        <w:tc>
          <w:tcPr>
            <w:tcW w:w="1866" w:type="dxa"/>
          </w:tcPr>
          <w:p w:rsidR="005D0DD5" w:rsidRPr="005D0DD5" w:rsidRDefault="005D0DD5" w:rsidP="005D0DD5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DD5" w:rsidTr="005D0DD5">
        <w:tc>
          <w:tcPr>
            <w:tcW w:w="617" w:type="dxa"/>
          </w:tcPr>
          <w:p w:rsidR="005D0DD5" w:rsidRPr="00E012E3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565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степени адаптации ребёнка в условиях ДОО:</w:t>
            </w:r>
          </w:p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опрос родителей, опрос педагогов;</w:t>
            </w:r>
          </w:p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наблюдение за ребёнком в различных видах деятельности;</w:t>
            </w:r>
          </w:p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уровня тяжести адаптации;</w:t>
            </w:r>
          </w:p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 детей «группы риска».</w:t>
            </w:r>
          </w:p>
        </w:tc>
        <w:tc>
          <w:tcPr>
            <w:tcW w:w="2100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17" w:type="dxa"/>
          </w:tcPr>
          <w:p w:rsidR="005D0DD5" w:rsidRDefault="001E3918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Вновь прибывшие дети</w:t>
            </w:r>
          </w:p>
        </w:tc>
        <w:tc>
          <w:tcPr>
            <w:tcW w:w="1866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FA69B5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5D0DD5" w:rsidTr="005D0DD5">
        <w:tc>
          <w:tcPr>
            <w:tcW w:w="617" w:type="dxa"/>
          </w:tcPr>
          <w:p w:rsidR="005D0DD5" w:rsidRPr="00E012E3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7565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диагностика детей по результатам анкетирования педагогов с целью выявление признаков детей «группы риска».</w:t>
            </w:r>
          </w:p>
        </w:tc>
        <w:tc>
          <w:tcPr>
            <w:tcW w:w="2100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7" w:type="dxa"/>
          </w:tcPr>
          <w:p w:rsidR="005D0DD5" w:rsidRDefault="001E3918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младшей, средней, старшей №4, старшей №5, подготовительной к школе групп</w:t>
            </w:r>
          </w:p>
        </w:tc>
        <w:tc>
          <w:tcPr>
            <w:tcW w:w="1866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0DD5" w:rsidTr="005D0DD5">
        <w:tc>
          <w:tcPr>
            <w:tcW w:w="617" w:type="dxa"/>
          </w:tcPr>
          <w:p w:rsidR="005D0DD5" w:rsidRPr="00E012E3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565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исследования уровня развития детей дошкольного возраста по запросам воспитателей и родителей.</w:t>
            </w:r>
          </w:p>
        </w:tc>
        <w:tc>
          <w:tcPr>
            <w:tcW w:w="2100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17" w:type="dxa"/>
          </w:tcPr>
          <w:p w:rsidR="005D0DD5" w:rsidRDefault="001E3918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младшей, средней, старшей №4, старшей №5, подготовительной к школе групп</w:t>
            </w:r>
          </w:p>
        </w:tc>
        <w:tc>
          <w:tcPr>
            <w:tcW w:w="1866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0DD5" w:rsidTr="005D0DD5">
        <w:tc>
          <w:tcPr>
            <w:tcW w:w="617" w:type="dxa"/>
          </w:tcPr>
          <w:p w:rsidR="005D0DD5" w:rsidRPr="00E012E3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565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диагностика детей с ОВЗ, определение основных направлений коррекционно-развивающей работы, составление адаптивных индивидуальных коррекционно-развивающих программ.</w:t>
            </w:r>
          </w:p>
        </w:tc>
        <w:tc>
          <w:tcPr>
            <w:tcW w:w="2100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7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  <w:tc>
          <w:tcPr>
            <w:tcW w:w="1866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0DD5" w:rsidTr="005D0DD5">
        <w:tc>
          <w:tcPr>
            <w:tcW w:w="617" w:type="dxa"/>
          </w:tcPr>
          <w:p w:rsidR="005D0DD5" w:rsidRPr="00E012E3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565" w:type="dxa"/>
          </w:tcPr>
          <w:p w:rsidR="005D0DD5" w:rsidRDefault="005D0DD5" w:rsidP="00014DDA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психологической готовности воспитанников подготовительной группы к школьному обучению.</w:t>
            </w:r>
          </w:p>
        </w:tc>
        <w:tc>
          <w:tcPr>
            <w:tcW w:w="2100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- сентябрь,           2 этап - май</w:t>
            </w:r>
          </w:p>
        </w:tc>
        <w:tc>
          <w:tcPr>
            <w:tcW w:w="2417" w:type="dxa"/>
          </w:tcPr>
          <w:p w:rsidR="005D0DD5" w:rsidRDefault="001E3918" w:rsidP="001E3918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</w:t>
            </w:r>
            <w:r w:rsidR="005D0DD5">
              <w:rPr>
                <w:rFonts w:ascii="Times New Roman" w:hAnsi="Times New Roman" w:cs="Times New Roman"/>
                <w:sz w:val="28"/>
                <w:szCs w:val="28"/>
              </w:rPr>
              <w:t>одготовительн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D0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школе группы</w:t>
            </w:r>
          </w:p>
        </w:tc>
        <w:tc>
          <w:tcPr>
            <w:tcW w:w="1866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0DD5" w:rsidTr="005D0DD5">
        <w:tc>
          <w:tcPr>
            <w:tcW w:w="617" w:type="dxa"/>
          </w:tcPr>
          <w:p w:rsidR="005D0DD5" w:rsidRPr="00E012E3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565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психических процессов детей «группы риска».</w:t>
            </w:r>
          </w:p>
        </w:tc>
        <w:tc>
          <w:tcPr>
            <w:tcW w:w="2100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7" w:type="dxa"/>
          </w:tcPr>
          <w:p w:rsidR="005D0DD5" w:rsidRDefault="001E3918" w:rsidP="001E3918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младшей, средней, старшей №4, старшей №5, подготовительной к школе групп</w:t>
            </w:r>
          </w:p>
        </w:tc>
        <w:tc>
          <w:tcPr>
            <w:tcW w:w="1866" w:type="dxa"/>
          </w:tcPr>
          <w:p w:rsidR="005D0DD5" w:rsidRDefault="005D0DD5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EE9" w:rsidRDefault="006C2EE9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C7010" w:rsidRDefault="00DC7010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C7010" w:rsidRDefault="00DC7010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7433"/>
        <w:gridCol w:w="2109"/>
        <w:gridCol w:w="2402"/>
        <w:gridCol w:w="2225"/>
      </w:tblGrid>
      <w:tr w:rsidR="005D0DD5" w:rsidTr="005D0DD5">
        <w:tc>
          <w:tcPr>
            <w:tcW w:w="617" w:type="dxa"/>
          </w:tcPr>
          <w:p w:rsidR="005D0DD5" w:rsidRPr="00014DDA" w:rsidRDefault="005D0DD5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679" w:type="dxa"/>
          </w:tcPr>
          <w:p w:rsidR="005D0DD5" w:rsidRPr="00014DDA" w:rsidRDefault="005D0DD5" w:rsidP="00014DD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 с детьми</w:t>
            </w:r>
          </w:p>
        </w:tc>
        <w:tc>
          <w:tcPr>
            <w:tcW w:w="2129" w:type="dxa"/>
          </w:tcPr>
          <w:p w:rsidR="005D0DD5" w:rsidRPr="0099035D" w:rsidRDefault="005D0DD5" w:rsidP="0001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5" w:type="dxa"/>
          </w:tcPr>
          <w:p w:rsidR="005D0DD5" w:rsidRPr="0099035D" w:rsidRDefault="005D0DD5" w:rsidP="0001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  <w:tc>
          <w:tcPr>
            <w:tcW w:w="1870" w:type="dxa"/>
          </w:tcPr>
          <w:p w:rsidR="005D0DD5" w:rsidRPr="0099035D" w:rsidRDefault="005D0DD5" w:rsidP="0001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D0DD5" w:rsidTr="005D0DD5">
        <w:tc>
          <w:tcPr>
            <w:tcW w:w="617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9" w:type="dxa"/>
          </w:tcPr>
          <w:p w:rsidR="005D0DD5" w:rsidRPr="00014DDA" w:rsidRDefault="005D0DD5" w:rsidP="0001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129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DD5" w:rsidTr="005D0DD5">
        <w:tc>
          <w:tcPr>
            <w:tcW w:w="12690" w:type="dxa"/>
            <w:gridSpan w:val="4"/>
          </w:tcPr>
          <w:p w:rsidR="005D0DD5" w:rsidRPr="00014DDA" w:rsidRDefault="005D0DD5" w:rsidP="00014DDA">
            <w:pPr>
              <w:pStyle w:val="a4"/>
              <w:numPr>
                <w:ilvl w:val="1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1870" w:type="dxa"/>
          </w:tcPr>
          <w:p w:rsidR="005D0DD5" w:rsidRPr="005D0DD5" w:rsidRDefault="005D0DD5" w:rsidP="005D0DD5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DD5" w:rsidTr="005D0DD5">
        <w:tc>
          <w:tcPr>
            <w:tcW w:w="617" w:type="dxa"/>
          </w:tcPr>
          <w:p w:rsidR="005D0DD5" w:rsidRPr="00E012E3" w:rsidRDefault="005D0DD5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679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«группы риска» по результатам индивидуальной диагностики и результатам мониторинга качества освоения образовательной программы.</w:t>
            </w:r>
          </w:p>
        </w:tc>
        <w:tc>
          <w:tcPr>
            <w:tcW w:w="2129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5" w:type="dxa"/>
          </w:tcPr>
          <w:p w:rsidR="005D0DD5" w:rsidRDefault="001E3918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младшей, средней, старшей №4, старшей №5, подготовительной к школе групп</w:t>
            </w:r>
          </w:p>
        </w:tc>
        <w:tc>
          <w:tcPr>
            <w:tcW w:w="1870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0DD5" w:rsidTr="005D0DD5">
        <w:tc>
          <w:tcPr>
            <w:tcW w:w="617" w:type="dxa"/>
          </w:tcPr>
          <w:p w:rsidR="005D0DD5" w:rsidRPr="00E012E3" w:rsidRDefault="005D0DD5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679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цикла развивающих занятий в соответствии с результатами диагностических исследований с детьми.</w:t>
            </w:r>
          </w:p>
        </w:tc>
        <w:tc>
          <w:tcPr>
            <w:tcW w:w="2129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2265" w:type="dxa"/>
          </w:tcPr>
          <w:p w:rsidR="005D0DD5" w:rsidRDefault="00FA69B5" w:rsidP="00271A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младшей, средней, старшей №4, </w:t>
            </w:r>
            <w:r w:rsidR="0088627A">
              <w:rPr>
                <w:rFonts w:ascii="Times New Roman" w:hAnsi="Times New Roman" w:cs="Times New Roman"/>
                <w:sz w:val="28"/>
                <w:szCs w:val="28"/>
              </w:rPr>
              <w:t xml:space="preserve">старшей №5, подготовительной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школе групп</w:t>
            </w:r>
          </w:p>
        </w:tc>
        <w:tc>
          <w:tcPr>
            <w:tcW w:w="1870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0DD5" w:rsidTr="005D0DD5">
        <w:tc>
          <w:tcPr>
            <w:tcW w:w="617" w:type="dxa"/>
          </w:tcPr>
          <w:p w:rsidR="005D0DD5" w:rsidRPr="00E012E3" w:rsidRDefault="005D0DD5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679" w:type="dxa"/>
          </w:tcPr>
          <w:p w:rsidR="005D0DD5" w:rsidRDefault="005D0DD5" w:rsidP="00822E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коррекционно-развивающей работы с детьми с ОВЗ, направленной на приобретение социального опыта и развитие навыков общения, и формирование нарушенных функций.</w:t>
            </w:r>
          </w:p>
        </w:tc>
        <w:tc>
          <w:tcPr>
            <w:tcW w:w="2129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5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  <w:tc>
          <w:tcPr>
            <w:tcW w:w="1870" w:type="dxa"/>
          </w:tcPr>
          <w:p w:rsidR="005D0DD5" w:rsidRDefault="005D0DD5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3792C" w:rsidRDefault="0053792C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3792C" w:rsidRDefault="0053792C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10" w:rsidRPr="0038072E" w:rsidRDefault="00DC7010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и задачи работы педагога-психолога</w:t>
      </w: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0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F6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F6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сопровождение </w:t>
      </w:r>
      <w:proofErr w:type="spellStart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left" w:pos="0"/>
          <w:tab w:val="left" w:pos="18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полноценному психическому и личностному развитию детей.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left" w:pos="0"/>
          <w:tab w:val="left" w:pos="18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 детям, родителям и педагогам.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психологической компетентности педагогов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в вопросах обучения и воспитания дошкольников.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дошкольников способам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еодоления трудностей, способам 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своих эмоций и поведения.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взаимодействия и взаимопонимания между участниками педагогического процесса.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Психолого–педагогическое сопровождение психического и личностного развития детей средствами регионального компонента в </w:t>
      </w:r>
      <w:proofErr w:type="spellStart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работе</w:t>
      </w:r>
      <w:r w:rsidR="00FB6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72E" w:rsidRP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72E" w:rsidRP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 по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6E97">
        <w:rPr>
          <w:rFonts w:ascii="Times New Roman" w:eastAsia="Calibri" w:hAnsi="Times New Roman" w:cs="Times New Roman"/>
          <w:sz w:val="28"/>
          <w:szCs w:val="28"/>
        </w:rPr>
        <w:t>Профилактика конфликтов в педагогическом коллективе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8072E" w:rsidRP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8072E" w:rsidRPr="002B170D" w:rsidRDefault="0038072E" w:rsidP="002B170D">
      <w:pPr>
        <w:tabs>
          <w:tab w:val="left" w:pos="36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дошкольного образовательного учреждения</w:t>
      </w:r>
    </w:p>
    <w:p w:rsidR="0038072E" w:rsidRDefault="0038072E" w:rsidP="002B170D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детский сад «Ромашка»</w:t>
      </w:r>
      <w:r w:rsidR="002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основную общеобразовательную программу дошкольного образ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«От рождения до школы» (</w:t>
      </w:r>
      <w:r w:rsidR="002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Н.Е.Вераксы, Т.С. Комаровой, М.А. Васильевой) с учётом Образовательной программы ДОО в соответствии с ФГОС ДО. </w:t>
      </w:r>
    </w:p>
    <w:p w:rsidR="002B170D" w:rsidRDefault="002B170D" w:rsidP="002B170D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МАДОУ детский сад «Ромашка» функционируют 6 групп в режиме пятидневной рабочей недели: вторая группа раннего возраста (2 – 3 года), младш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– 4 года), средн</w:t>
      </w:r>
      <w:r w:rsidR="00FB6FE6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FB6F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– 5 лет), старшая группа</w:t>
      </w:r>
      <w:r w:rsidR="00FB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– 6 лет), </w:t>
      </w:r>
      <w:r w:rsidR="00FB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 №5 (5 – 6 лет),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 группа (6 -  7 лет).</w:t>
      </w:r>
    </w:p>
    <w:p w:rsidR="002B170D" w:rsidRDefault="002B170D" w:rsidP="008945C7">
      <w:pPr>
        <w:tabs>
          <w:tab w:val="left" w:pos="36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труда</w:t>
      </w:r>
      <w:r w:rsidR="008945C7" w:rsidRPr="0089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45C7" w:rsidRDefault="008945C7" w:rsidP="008945C7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имеется отдельный кабинет педагога – психолога. Удобно расположенный для доступа всех субъектов образовательного процесса. Кабинет педагога – психолога оснащён развивающими игрушками, всеми необходимыми диагностическими и коррекционно-развивающими материалами и пособиями, расходными материалами. Организованно рабочее пространство психолога, имеется ноутбук.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кабинета небольшая, что не позволяет вмещать более 4-х детей. Поэтому работа в кабинете организовывается только в индивидуальной форме и в малых группах.</w:t>
      </w:r>
    </w:p>
    <w:p w:rsidR="008945C7" w:rsidRDefault="008945C7" w:rsidP="008945C7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образовательного процесса в МАДОУ детский сад «Ромашка» осуществляется по всем направлениям профессиональной деятельности педагога-психолога: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диагностика детей, в том числе детей с ОВЗ.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 с детьми, в том числе с детьми с ОВЗ.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Психопрофилактика, направленная на сохранение и крепление психологического здоровья детей в процессе обучения и воспитания.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субъектов образовательного процесса.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Психологическое просвещение </w:t>
      </w:r>
      <w:r w:rsidR="00726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образовательного процесса.</w:t>
      </w:r>
    </w:p>
    <w:p w:rsidR="00726753" w:rsidRDefault="00726753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Организационно-методическая работа.</w:t>
      </w:r>
    </w:p>
    <w:p w:rsidR="00726753" w:rsidRDefault="00726753" w:rsidP="00726753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большую численность воспитанников в ДОО, небольшую вместимость кабинета педагога-психолога в работе с детьми приоритетными направлениями профессиональной деятельности являются: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воспитанников к ДОО.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работа: выявление детей «группы риска», готовность детей к школьному обучению.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с ОВЗ.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запросу.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и психопрофилактическая работа с родителями и педагогами.</w:t>
      </w:r>
    </w:p>
    <w:p w:rsidR="00E012E3" w:rsidRPr="00E012E3" w:rsidRDefault="00E012E3" w:rsidP="00E012E3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72E" w:rsidRPr="0038072E" w:rsidRDefault="0038072E" w:rsidP="002B17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19A" w:rsidRDefault="00A9319A" w:rsidP="002B17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Pr="00E42372" w:rsidRDefault="00E42372" w:rsidP="00E423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2372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E42372" w:rsidRPr="00E42372" w:rsidRDefault="00E42372" w:rsidP="00E423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2372">
        <w:rPr>
          <w:rFonts w:ascii="Times New Roman" w:hAnsi="Times New Roman" w:cs="Times New Roman"/>
          <w:sz w:val="28"/>
          <w:szCs w:val="28"/>
        </w:rPr>
        <w:t xml:space="preserve">Заведующий МАДОУ                                                                                                                                                                                                                         детский сад «Ромашка»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     </w:t>
      </w:r>
      <w:proofErr w:type="spellStart"/>
      <w:r w:rsidRPr="00E42372">
        <w:rPr>
          <w:rFonts w:ascii="Times New Roman" w:hAnsi="Times New Roman" w:cs="Times New Roman"/>
          <w:sz w:val="28"/>
          <w:szCs w:val="28"/>
        </w:rPr>
        <w:t>Спиричева</w:t>
      </w:r>
      <w:proofErr w:type="spellEnd"/>
      <w:r w:rsidRPr="00E42372">
        <w:rPr>
          <w:rFonts w:ascii="Times New Roman" w:hAnsi="Times New Roman" w:cs="Times New Roman"/>
          <w:sz w:val="28"/>
          <w:szCs w:val="28"/>
        </w:rPr>
        <w:t xml:space="preserve"> Е.Н.                                                                                                                                                                             «      » _______________________20      г.</w:t>
      </w:r>
    </w:p>
    <w:p w:rsidR="00E42372" w:rsidRDefault="00E42372" w:rsidP="00E4237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A9319A" w:rsidRPr="00A9319A" w:rsidRDefault="00A9319A" w:rsidP="00A931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E42372">
      <w:pPr>
        <w:pStyle w:val="a4"/>
        <w:spacing w:line="276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E42372">
      <w:pPr>
        <w:pStyle w:val="a4"/>
        <w:spacing w:line="276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9319A" w:rsidRPr="00E42372" w:rsidRDefault="00E42372" w:rsidP="00E42372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72">
        <w:rPr>
          <w:rFonts w:ascii="Times New Roman" w:hAnsi="Times New Roman" w:cs="Times New Roman"/>
          <w:b/>
          <w:sz w:val="28"/>
          <w:szCs w:val="28"/>
        </w:rPr>
        <w:t>ПЕРСПЕКТИВНЫЙ ПЛАН РАБОТЫ                                                                                                                                             НА 20</w:t>
      </w:r>
      <w:r w:rsidR="00090313">
        <w:rPr>
          <w:rFonts w:ascii="Times New Roman" w:hAnsi="Times New Roman" w:cs="Times New Roman"/>
          <w:b/>
          <w:sz w:val="28"/>
          <w:szCs w:val="28"/>
        </w:rPr>
        <w:t>2</w:t>
      </w:r>
      <w:r w:rsidR="0053792C">
        <w:rPr>
          <w:rFonts w:ascii="Times New Roman" w:hAnsi="Times New Roman" w:cs="Times New Roman"/>
          <w:b/>
          <w:sz w:val="28"/>
          <w:szCs w:val="28"/>
        </w:rPr>
        <w:t>1</w:t>
      </w:r>
      <w:r w:rsidRPr="00E42372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53792C">
        <w:rPr>
          <w:rFonts w:ascii="Times New Roman" w:hAnsi="Times New Roman" w:cs="Times New Roman"/>
          <w:b/>
          <w:sz w:val="28"/>
          <w:szCs w:val="28"/>
        </w:rPr>
        <w:t>2</w:t>
      </w:r>
      <w:r w:rsidRPr="00E423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42372" w:rsidRPr="00E42372" w:rsidRDefault="00E42372" w:rsidP="00E42372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72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МАДОУ детский сад «Ромашка» </w:t>
      </w:r>
      <w:proofErr w:type="spellStart"/>
      <w:r w:rsidRPr="00E42372">
        <w:rPr>
          <w:rFonts w:ascii="Times New Roman" w:hAnsi="Times New Roman" w:cs="Times New Roman"/>
          <w:b/>
          <w:sz w:val="28"/>
          <w:szCs w:val="28"/>
        </w:rPr>
        <w:t>Ворызгиной</w:t>
      </w:r>
      <w:proofErr w:type="spellEnd"/>
      <w:r w:rsidRPr="00E42372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p w:rsidR="00A9319A" w:rsidRPr="00E42372" w:rsidRDefault="00A9319A" w:rsidP="00E423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9319A" w:rsidRPr="00E42372" w:rsidSect="00A931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29BC"/>
    <w:multiLevelType w:val="hybridMultilevel"/>
    <w:tmpl w:val="8DE03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ADE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0ADE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74D6A"/>
    <w:multiLevelType w:val="multilevel"/>
    <w:tmpl w:val="0C7C4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F125362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0F781358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14C50F44"/>
    <w:multiLevelType w:val="hybridMultilevel"/>
    <w:tmpl w:val="A0648B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530CF"/>
    <w:multiLevelType w:val="hybridMultilevel"/>
    <w:tmpl w:val="493E5876"/>
    <w:lvl w:ilvl="0" w:tplc="A0AEC1BC">
      <w:start w:val="1"/>
      <w:numFmt w:val="bullet"/>
      <w:lvlText w:val="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90D07E1"/>
    <w:multiLevelType w:val="multilevel"/>
    <w:tmpl w:val="630E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9A97CD9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484304A3"/>
    <w:multiLevelType w:val="hybridMultilevel"/>
    <w:tmpl w:val="E02CA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43F4B"/>
    <w:multiLevelType w:val="hybridMultilevel"/>
    <w:tmpl w:val="B678D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3F2433"/>
    <w:multiLevelType w:val="hybridMultilevel"/>
    <w:tmpl w:val="AB6CBC14"/>
    <w:lvl w:ilvl="0" w:tplc="F70AD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70AD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CB4A73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8A6D30"/>
    <w:multiLevelType w:val="multilevel"/>
    <w:tmpl w:val="C84A49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>
    <w:nsid w:val="54505911"/>
    <w:multiLevelType w:val="multilevel"/>
    <w:tmpl w:val="610C88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3">
    <w:nsid w:val="671B41F9"/>
    <w:multiLevelType w:val="hybridMultilevel"/>
    <w:tmpl w:val="724C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A05C7"/>
    <w:multiLevelType w:val="multilevel"/>
    <w:tmpl w:val="1C0C59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4286E81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6">
    <w:nsid w:val="754E13E0"/>
    <w:multiLevelType w:val="multilevel"/>
    <w:tmpl w:val="51F490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7">
    <w:nsid w:val="791B5AB0"/>
    <w:multiLevelType w:val="hybridMultilevel"/>
    <w:tmpl w:val="B5B20E7E"/>
    <w:lvl w:ilvl="0" w:tplc="F70ADE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7"/>
  </w:num>
  <w:num w:numId="9">
    <w:abstractNumId w:val="15"/>
  </w:num>
  <w:num w:numId="10">
    <w:abstractNumId w:val="3"/>
  </w:num>
  <w:num w:numId="11">
    <w:abstractNumId w:val="12"/>
  </w:num>
  <w:num w:numId="12">
    <w:abstractNumId w:val="16"/>
  </w:num>
  <w:num w:numId="13">
    <w:abstractNumId w:val="17"/>
  </w:num>
  <w:num w:numId="14">
    <w:abstractNumId w:val="0"/>
  </w:num>
  <w:num w:numId="15">
    <w:abstractNumId w:val="10"/>
  </w:num>
  <w:num w:numId="16">
    <w:abstractNumId w:val="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89"/>
    <w:rsid w:val="00014DDA"/>
    <w:rsid w:val="00090313"/>
    <w:rsid w:val="001E3918"/>
    <w:rsid w:val="002345B8"/>
    <w:rsid w:val="00246578"/>
    <w:rsid w:val="00271A65"/>
    <w:rsid w:val="00297BFE"/>
    <w:rsid w:val="002B170D"/>
    <w:rsid w:val="00300136"/>
    <w:rsid w:val="003708A7"/>
    <w:rsid w:val="0038072E"/>
    <w:rsid w:val="003E53C1"/>
    <w:rsid w:val="00442235"/>
    <w:rsid w:val="004D5951"/>
    <w:rsid w:val="0053792C"/>
    <w:rsid w:val="005934FE"/>
    <w:rsid w:val="005C1B1C"/>
    <w:rsid w:val="005D0DD5"/>
    <w:rsid w:val="005E0627"/>
    <w:rsid w:val="006C2EE9"/>
    <w:rsid w:val="00726753"/>
    <w:rsid w:val="007353BB"/>
    <w:rsid w:val="007A6E97"/>
    <w:rsid w:val="00822E7D"/>
    <w:rsid w:val="00832EC9"/>
    <w:rsid w:val="0088627A"/>
    <w:rsid w:val="008945C7"/>
    <w:rsid w:val="008A2E53"/>
    <w:rsid w:val="009707A7"/>
    <w:rsid w:val="00986757"/>
    <w:rsid w:val="0099035D"/>
    <w:rsid w:val="00A0605B"/>
    <w:rsid w:val="00A9319A"/>
    <w:rsid w:val="00AF646A"/>
    <w:rsid w:val="00C06889"/>
    <w:rsid w:val="00C808DC"/>
    <w:rsid w:val="00CD089B"/>
    <w:rsid w:val="00D318FF"/>
    <w:rsid w:val="00DC7010"/>
    <w:rsid w:val="00E012E3"/>
    <w:rsid w:val="00E02D0B"/>
    <w:rsid w:val="00E222CF"/>
    <w:rsid w:val="00E42372"/>
    <w:rsid w:val="00E7585B"/>
    <w:rsid w:val="00F92228"/>
    <w:rsid w:val="00FA69B5"/>
    <w:rsid w:val="00FB6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2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2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Ромашка</dc:creator>
  <cp:keywords/>
  <dc:description/>
  <cp:lastModifiedBy>user</cp:lastModifiedBy>
  <cp:revision>23</cp:revision>
  <cp:lastPrinted>2021-08-26T16:00:00Z</cp:lastPrinted>
  <dcterms:created xsi:type="dcterms:W3CDTF">2019-07-16T07:37:00Z</dcterms:created>
  <dcterms:modified xsi:type="dcterms:W3CDTF">2021-08-26T16:02:00Z</dcterms:modified>
</cp:coreProperties>
</file>